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C7" w:rsidRDefault="003264C7" w:rsidP="00590A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55227E" w:rsidRDefault="0055227E" w:rsidP="00590A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F62">
        <w:rPr>
          <w:rFonts w:ascii="Times New Roman" w:hAnsi="Times New Roman" w:cs="Times New Roman"/>
          <w:b/>
          <w:sz w:val="20"/>
          <w:szCs w:val="20"/>
        </w:rPr>
        <w:t xml:space="preserve">TÜRMOB </w:t>
      </w:r>
    </w:p>
    <w:p w:rsidR="0055227E" w:rsidRPr="006B4F62" w:rsidRDefault="0055227E" w:rsidP="00590A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F62">
        <w:rPr>
          <w:rFonts w:ascii="Times New Roman" w:hAnsi="Times New Roman" w:cs="Times New Roman"/>
          <w:b/>
          <w:sz w:val="20"/>
          <w:szCs w:val="20"/>
        </w:rPr>
        <w:t>TEMEL EĞİTİM VE STAJ MERKEZİ BAŞKANLIĞINA</w:t>
      </w:r>
    </w:p>
    <w:p w:rsidR="0055227E" w:rsidRPr="006B4F62" w:rsidRDefault="0055227E" w:rsidP="00590A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F62">
        <w:rPr>
          <w:rFonts w:ascii="Times New Roman" w:hAnsi="Times New Roman" w:cs="Times New Roman"/>
          <w:b/>
          <w:sz w:val="20"/>
          <w:szCs w:val="20"/>
        </w:rPr>
        <w:t>6 Şubat 2023 tarihli Kahramanmaraş merkezli depremde</w:t>
      </w:r>
      <w:r w:rsidR="00226359">
        <w:rPr>
          <w:rFonts w:ascii="Times New Roman" w:hAnsi="Times New Roman" w:cs="Times New Roman"/>
          <w:b/>
          <w:sz w:val="20"/>
          <w:szCs w:val="20"/>
        </w:rPr>
        <w:t xml:space="preserve">n etkilenen </w:t>
      </w:r>
      <w:r w:rsidRPr="006B4F62">
        <w:rPr>
          <w:rFonts w:ascii="Times New Roman" w:hAnsi="Times New Roman" w:cs="Times New Roman"/>
          <w:b/>
          <w:sz w:val="20"/>
          <w:szCs w:val="20"/>
        </w:rPr>
        <w:t xml:space="preserve">adaylar için </w:t>
      </w:r>
    </w:p>
    <w:p w:rsidR="00000541" w:rsidRPr="006B4F62" w:rsidRDefault="00000541" w:rsidP="00590A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4F62">
        <w:rPr>
          <w:rFonts w:ascii="Times New Roman" w:hAnsi="Times New Roman" w:cs="Times New Roman"/>
          <w:b/>
          <w:sz w:val="20"/>
          <w:szCs w:val="20"/>
          <w:u w:val="single"/>
        </w:rPr>
        <w:t>Ücret İade</w:t>
      </w:r>
      <w:r w:rsidR="0055227E" w:rsidRPr="006B4F62">
        <w:rPr>
          <w:rFonts w:ascii="Times New Roman" w:hAnsi="Times New Roman" w:cs="Times New Roman"/>
          <w:b/>
          <w:sz w:val="20"/>
          <w:szCs w:val="20"/>
          <w:u w:val="single"/>
        </w:rPr>
        <w:t xml:space="preserve">si Talep Dilekçesi </w:t>
      </w:r>
    </w:p>
    <w:p w:rsidR="0055227E" w:rsidRPr="006B4F62" w:rsidRDefault="0055227E" w:rsidP="00590A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7C9C" w:rsidRPr="00226359" w:rsidRDefault="00226359" w:rsidP="00590AF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2B1">
        <w:rPr>
          <w:rFonts w:ascii="Times New Roman" w:hAnsi="Times New Roman" w:cs="Times New Roman"/>
          <w:color w:val="000000" w:themeColor="text1"/>
        </w:rPr>
        <w:t>6 Şubat 2023 tarihinde yaşanan depremden etkilendim. Depremden etkilenmeye ilişkin beyanlarım ve sunmuş olduğum belgelere göre 2023 yılında yapmış olduğum ve aşağıda işaretleyerek tanımladığım ödemenin tarafıma</w:t>
      </w:r>
      <w:r w:rsidR="00E47DCF">
        <w:rPr>
          <w:rFonts w:ascii="Times New Roman" w:hAnsi="Times New Roman" w:cs="Times New Roman"/>
          <w:color w:val="000000" w:themeColor="text1"/>
        </w:rPr>
        <w:t xml:space="preserve"> aşağıda belirtilen </w:t>
      </w:r>
      <w:proofErr w:type="spellStart"/>
      <w:r w:rsidR="00E47DCF">
        <w:rPr>
          <w:rFonts w:ascii="Times New Roman" w:hAnsi="Times New Roman" w:cs="Times New Roman"/>
          <w:color w:val="000000" w:themeColor="text1"/>
        </w:rPr>
        <w:t>İban</w:t>
      </w:r>
      <w:proofErr w:type="spellEnd"/>
      <w:r w:rsidR="00E47DCF">
        <w:rPr>
          <w:rFonts w:ascii="Times New Roman" w:hAnsi="Times New Roman" w:cs="Times New Roman"/>
          <w:color w:val="000000" w:themeColor="text1"/>
        </w:rPr>
        <w:t xml:space="preserve"> numarasına</w:t>
      </w:r>
      <w:r w:rsidRPr="001C22B1">
        <w:rPr>
          <w:rFonts w:ascii="Times New Roman" w:hAnsi="Times New Roman" w:cs="Times New Roman"/>
          <w:color w:val="000000" w:themeColor="text1"/>
        </w:rPr>
        <w:t xml:space="preserve"> iadesini talep ediyorum.</w:t>
      </w:r>
      <w:r>
        <w:rPr>
          <w:rFonts w:ascii="Times New Roman" w:hAnsi="Times New Roman" w:cs="Times New Roman"/>
          <w:color w:val="000000" w:themeColor="text1"/>
        </w:rPr>
        <w:t xml:space="preserve">   ……/……/2023</w:t>
      </w:r>
      <w:r w:rsidR="003264C7">
        <w:rPr>
          <w:rFonts w:ascii="Times New Roman" w:hAnsi="Times New Roman" w:cs="Times New Roman"/>
          <w:sz w:val="20"/>
          <w:szCs w:val="20"/>
        </w:rPr>
        <w:tab/>
      </w:r>
      <w:r w:rsidR="003264C7">
        <w:rPr>
          <w:rFonts w:ascii="Times New Roman" w:hAnsi="Times New Roman" w:cs="Times New Roman"/>
          <w:sz w:val="20"/>
          <w:szCs w:val="20"/>
        </w:rPr>
        <w:tab/>
      </w:r>
      <w:r w:rsidR="003264C7">
        <w:rPr>
          <w:rFonts w:ascii="Times New Roman" w:hAnsi="Times New Roman" w:cs="Times New Roman"/>
          <w:sz w:val="20"/>
          <w:szCs w:val="20"/>
        </w:rPr>
        <w:tab/>
      </w:r>
      <w:r w:rsidR="003264C7">
        <w:rPr>
          <w:rFonts w:ascii="Times New Roman" w:hAnsi="Times New Roman" w:cs="Times New Roman"/>
          <w:sz w:val="20"/>
          <w:szCs w:val="20"/>
        </w:rPr>
        <w:tab/>
      </w:r>
      <w:r w:rsidR="003264C7">
        <w:rPr>
          <w:rFonts w:ascii="Times New Roman" w:hAnsi="Times New Roman" w:cs="Times New Roman"/>
          <w:sz w:val="20"/>
          <w:szCs w:val="20"/>
        </w:rPr>
        <w:tab/>
      </w:r>
      <w:r w:rsidR="003264C7">
        <w:rPr>
          <w:rFonts w:ascii="Times New Roman" w:hAnsi="Times New Roman" w:cs="Times New Roman"/>
          <w:sz w:val="20"/>
          <w:szCs w:val="20"/>
        </w:rPr>
        <w:tab/>
      </w:r>
      <w:r w:rsidR="003264C7">
        <w:rPr>
          <w:rFonts w:ascii="Times New Roman" w:hAnsi="Times New Roman" w:cs="Times New Roman"/>
          <w:sz w:val="20"/>
          <w:szCs w:val="20"/>
        </w:rPr>
        <w:tab/>
      </w:r>
      <w:r w:rsidR="003264C7">
        <w:rPr>
          <w:rFonts w:ascii="Times New Roman" w:hAnsi="Times New Roman" w:cs="Times New Roman"/>
          <w:sz w:val="20"/>
          <w:szCs w:val="20"/>
        </w:rPr>
        <w:tab/>
      </w:r>
      <w:r w:rsidR="00EF0387" w:rsidRPr="006B4F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7C9C" w:rsidRPr="006B4F62" w:rsidRDefault="00CB7C9C" w:rsidP="00590A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0B7F" w:rsidRPr="006B4F62" w:rsidRDefault="00085C9E">
      <w:pPr>
        <w:rPr>
          <w:rFonts w:ascii="Times New Roman" w:hAnsi="Times New Roman" w:cs="Times New Roman"/>
          <w:sz w:val="20"/>
          <w:szCs w:val="20"/>
          <w:u w:val="single"/>
        </w:rPr>
      </w:pPr>
      <w:r w:rsidRPr="006B4F62">
        <w:rPr>
          <w:rFonts w:ascii="Times New Roman" w:hAnsi="Times New Roman" w:cs="Times New Roman"/>
          <w:b/>
          <w:sz w:val="20"/>
          <w:szCs w:val="20"/>
          <w:u w:val="single"/>
        </w:rPr>
        <w:t>Ücret İadesi Talep Edilen Alan/Alanları İşaretleyiniz</w:t>
      </w:r>
      <w:r w:rsidRPr="006B4F62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</w:p>
    <w:p w:rsidR="00000541" w:rsidRPr="006B4F62" w:rsidRDefault="00000541" w:rsidP="00734FF4">
      <w:pPr>
        <w:pStyle w:val="ListeParagraf"/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B4F62">
        <w:rPr>
          <w:rFonts w:ascii="Times New Roman" w:hAnsi="Times New Roman" w:cs="Times New Roman"/>
          <w:sz w:val="20"/>
          <w:szCs w:val="20"/>
        </w:rPr>
        <w:t>Staja Giriş Sınavı Ücret İadesi</w:t>
      </w:r>
    </w:p>
    <w:p w:rsidR="00000541" w:rsidRPr="006B4F62" w:rsidRDefault="00000541" w:rsidP="00734FF4">
      <w:pPr>
        <w:pStyle w:val="ListeParagraf"/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B4F62">
        <w:rPr>
          <w:rFonts w:ascii="Times New Roman" w:hAnsi="Times New Roman" w:cs="Times New Roman"/>
          <w:sz w:val="20"/>
          <w:szCs w:val="20"/>
        </w:rPr>
        <w:t>Serbest Muhasebeci Mali Müşavirlik Sınavı Ücret İadesi</w:t>
      </w:r>
    </w:p>
    <w:p w:rsidR="00000541" w:rsidRPr="006B4F62" w:rsidRDefault="00000541" w:rsidP="00734FF4">
      <w:pPr>
        <w:pStyle w:val="ListeParagraf"/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B4F62">
        <w:rPr>
          <w:rFonts w:ascii="Times New Roman" w:hAnsi="Times New Roman" w:cs="Times New Roman"/>
          <w:sz w:val="20"/>
          <w:szCs w:val="20"/>
        </w:rPr>
        <w:t xml:space="preserve">Yeminli Mali Müşavirlik </w:t>
      </w:r>
      <w:r w:rsidR="005E2B4F">
        <w:rPr>
          <w:rFonts w:ascii="Times New Roman" w:hAnsi="Times New Roman" w:cs="Times New Roman"/>
          <w:sz w:val="20"/>
          <w:szCs w:val="20"/>
        </w:rPr>
        <w:t xml:space="preserve">Sınavı </w:t>
      </w:r>
      <w:r w:rsidRPr="006B4F62">
        <w:rPr>
          <w:rFonts w:ascii="Times New Roman" w:hAnsi="Times New Roman" w:cs="Times New Roman"/>
          <w:sz w:val="20"/>
          <w:szCs w:val="20"/>
        </w:rPr>
        <w:t>Ücret İadesi</w:t>
      </w:r>
    </w:p>
    <w:p w:rsidR="00000541" w:rsidRPr="006B4F62" w:rsidRDefault="00000541" w:rsidP="00734FF4">
      <w:pPr>
        <w:pStyle w:val="ListeParagraf"/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B4F62">
        <w:rPr>
          <w:rFonts w:ascii="Times New Roman" w:hAnsi="Times New Roman" w:cs="Times New Roman"/>
          <w:sz w:val="20"/>
          <w:szCs w:val="20"/>
        </w:rPr>
        <w:t>Özel Serbest Muhasebeci Mali Müşavirlik Sınavı Ücret İadesi</w:t>
      </w:r>
    </w:p>
    <w:p w:rsidR="00000541" w:rsidRPr="006B4F62" w:rsidRDefault="00000541" w:rsidP="00734FF4">
      <w:pPr>
        <w:pStyle w:val="ListeParagraf"/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B4F62">
        <w:rPr>
          <w:rFonts w:ascii="Times New Roman" w:hAnsi="Times New Roman" w:cs="Times New Roman"/>
          <w:sz w:val="20"/>
          <w:szCs w:val="20"/>
        </w:rPr>
        <w:t xml:space="preserve">C Grubu Staj Bitirme Değerlendirmesi Ücret İadesi </w:t>
      </w:r>
    </w:p>
    <w:p w:rsidR="00000541" w:rsidRPr="006B4F62" w:rsidRDefault="00000541" w:rsidP="00734FF4">
      <w:pPr>
        <w:pStyle w:val="ListeParagraf"/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4F6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6B4F62">
        <w:rPr>
          <w:rFonts w:ascii="Times New Roman" w:hAnsi="Times New Roman" w:cs="Times New Roman"/>
          <w:sz w:val="20"/>
          <w:szCs w:val="20"/>
        </w:rPr>
        <w:t>-USE Katılım Bedeli İadesi</w:t>
      </w:r>
    </w:p>
    <w:p w:rsidR="00000541" w:rsidRPr="006B4F62" w:rsidRDefault="00000541" w:rsidP="00734FF4">
      <w:pPr>
        <w:pStyle w:val="ListeParagraf"/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B4F62">
        <w:rPr>
          <w:rFonts w:ascii="Times New Roman" w:hAnsi="Times New Roman" w:cs="Times New Roman"/>
          <w:sz w:val="20"/>
          <w:szCs w:val="20"/>
        </w:rPr>
        <w:t>Staj Dosya ve Başvuru Bedeli İadesi</w:t>
      </w:r>
    </w:p>
    <w:p w:rsidR="00000541" w:rsidRPr="006B4F62" w:rsidRDefault="00000541" w:rsidP="00590A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0541" w:rsidRPr="006B4F62" w:rsidRDefault="00590AF9" w:rsidP="006B4F62">
      <w:pPr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4F62">
        <w:rPr>
          <w:rFonts w:ascii="Times New Roman" w:hAnsi="Times New Roman" w:cs="Times New Roman"/>
          <w:b/>
          <w:sz w:val="20"/>
          <w:szCs w:val="20"/>
          <w:u w:val="single"/>
        </w:rPr>
        <w:t xml:space="preserve">Bölge </w:t>
      </w:r>
      <w:r w:rsidR="00000541" w:rsidRPr="006B4F62">
        <w:rPr>
          <w:rFonts w:ascii="Times New Roman" w:hAnsi="Times New Roman" w:cs="Times New Roman"/>
          <w:b/>
          <w:sz w:val="20"/>
          <w:szCs w:val="20"/>
          <w:u w:val="single"/>
        </w:rPr>
        <w:t>Grupları:</w:t>
      </w:r>
    </w:p>
    <w:p w:rsidR="00590AF9" w:rsidRDefault="00590AF9" w:rsidP="006B4F6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B4F62">
        <w:rPr>
          <w:rFonts w:ascii="Times New Roman" w:hAnsi="Times New Roman" w:cs="Times New Roman"/>
          <w:sz w:val="20"/>
          <w:szCs w:val="20"/>
        </w:rPr>
        <w:t>Lütfen depremden etkilendiğiniz bölgeyi işaretleyiniz.</w:t>
      </w:r>
    </w:p>
    <w:p w:rsidR="006B4F62" w:rsidRPr="006B4F62" w:rsidRDefault="006B4F62" w:rsidP="00590AF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000541" w:rsidRPr="006B4F62" w:rsidTr="00EE5548">
        <w:trPr>
          <w:trHeight w:val="2067"/>
        </w:trPr>
        <w:tc>
          <w:tcPr>
            <w:tcW w:w="4673" w:type="dxa"/>
          </w:tcPr>
          <w:p w:rsidR="00000541" w:rsidRPr="006B4F62" w:rsidRDefault="0055227E" w:rsidP="00000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1. </w:t>
            </w:r>
            <w:proofErr w:type="gramStart"/>
            <w:r w:rsidR="00B86549"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Bölge</w:t>
            </w:r>
            <w:r w:rsidR="00000541"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00541" w:rsidRPr="006B4F6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="00000541" w:rsidRPr="006B4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935C6" w:rsidRPr="006B4F62" w:rsidRDefault="003935C6" w:rsidP="000005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00541" w:rsidRPr="006B4F62" w:rsidRDefault="009A38B3" w:rsidP="009A38B3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</w:t>
            </w:r>
            <w:r w:rsidR="00EF0387"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unması </w:t>
            </w:r>
            <w:r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Gereken Evraklar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EE5548" w:rsidRPr="00EE5548" w:rsidRDefault="00EF0387" w:rsidP="00EE55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E5548">
              <w:rPr>
                <w:rFonts w:ascii="Times New Roman" w:hAnsi="Times New Roman" w:cs="Times New Roman"/>
                <w:sz w:val="20"/>
                <w:szCs w:val="20"/>
              </w:rPr>
              <w:t xml:space="preserve">Talebi </w:t>
            </w:r>
            <w:r w:rsidR="0022635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E5548">
              <w:rPr>
                <w:rFonts w:ascii="Times New Roman" w:hAnsi="Times New Roman" w:cs="Times New Roman"/>
                <w:sz w:val="20"/>
                <w:szCs w:val="20"/>
              </w:rPr>
              <w:t xml:space="preserve">çeren dilekçe (bu dilekçe), </w:t>
            </w:r>
          </w:p>
          <w:p w:rsidR="00EF0387" w:rsidRPr="00EE5548" w:rsidRDefault="00EF0387" w:rsidP="00EE55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548">
              <w:rPr>
                <w:rFonts w:ascii="Times New Roman" w:hAnsi="Times New Roman" w:cs="Times New Roman"/>
                <w:sz w:val="20"/>
                <w:szCs w:val="20"/>
              </w:rPr>
              <w:t>Tarihçeli</w:t>
            </w:r>
            <w:proofErr w:type="spellEnd"/>
            <w:r w:rsidRPr="00EE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359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EE5548">
              <w:rPr>
                <w:rFonts w:ascii="Times New Roman" w:hAnsi="Times New Roman" w:cs="Times New Roman"/>
                <w:sz w:val="20"/>
                <w:szCs w:val="20"/>
              </w:rPr>
              <w:t>kametgah Belgesi</w:t>
            </w:r>
            <w:r w:rsidR="002E6BB5" w:rsidRPr="00EE55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F0387" w:rsidRPr="006B4F62" w:rsidRDefault="00EF0387" w:rsidP="000005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961" w:type="dxa"/>
          </w:tcPr>
          <w:p w:rsidR="003935C6" w:rsidRPr="006B4F62" w:rsidRDefault="0055227E" w:rsidP="00EF03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2. </w:t>
            </w:r>
            <w:proofErr w:type="gramStart"/>
            <w:r w:rsidR="00B86549"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Bölge</w:t>
            </w:r>
            <w:r w:rsidR="00000541"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00541" w:rsidRPr="006B4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53AB" w:rsidRPr="006B4F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95FAC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036E54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A95FAC">
              <w:rPr>
                <w:rFonts w:ascii="Times New Roman" w:hAnsi="Times New Roman" w:cs="Times New Roman"/>
                <w:sz w:val="20"/>
                <w:szCs w:val="20"/>
              </w:rPr>
              <w:t>met ettiği k</w:t>
            </w:r>
            <w:r w:rsidR="004067BF" w:rsidRPr="006B4F62">
              <w:rPr>
                <w:rFonts w:ascii="Times New Roman" w:hAnsi="Times New Roman" w:cs="Times New Roman"/>
                <w:sz w:val="20"/>
                <w:szCs w:val="20"/>
              </w:rPr>
              <w:t xml:space="preserve">onut </w:t>
            </w:r>
            <w:r w:rsidR="002153AB" w:rsidRPr="006B4F62">
              <w:rPr>
                <w:rFonts w:ascii="Times New Roman" w:hAnsi="Times New Roman" w:cs="Times New Roman"/>
                <w:sz w:val="20"/>
                <w:szCs w:val="20"/>
              </w:rPr>
              <w:t xml:space="preserve">veya işyeri </w:t>
            </w:r>
            <w:r w:rsidR="001849F4" w:rsidRPr="006B4F62">
              <w:rPr>
                <w:rFonts w:ascii="Times New Roman" w:hAnsi="Times New Roman" w:cs="Times New Roman"/>
                <w:sz w:val="20"/>
                <w:szCs w:val="20"/>
              </w:rPr>
              <w:t>hasar</w:t>
            </w:r>
            <w:r w:rsidR="002153AB" w:rsidRPr="006B4F62">
              <w:rPr>
                <w:rFonts w:ascii="Times New Roman" w:hAnsi="Times New Roman" w:cs="Times New Roman"/>
                <w:sz w:val="20"/>
                <w:szCs w:val="20"/>
              </w:rPr>
              <w:t xml:space="preserve"> görenler)</w:t>
            </w:r>
            <w:r w:rsidR="001849F4" w:rsidRPr="006B4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387" w:rsidRPr="006B4F62" w:rsidRDefault="00EF0387" w:rsidP="00EF038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35C6" w:rsidRPr="006B4F62" w:rsidRDefault="00035BDA" w:rsidP="009A38B3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</w:t>
            </w:r>
            <w:r w:rsidR="00EF0387"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unması </w:t>
            </w:r>
            <w:r w:rsidR="009A38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</w:t>
            </w:r>
            <w:r w:rsidR="00EF0387"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ereken </w:t>
            </w:r>
            <w:r w:rsidR="009A38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</w:t>
            </w:r>
            <w:r w:rsidR="003935C6"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vrak</w:t>
            </w:r>
            <w:r w:rsidR="00FD4ECA" w:rsidRPr="006B4F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lar:</w:t>
            </w:r>
          </w:p>
          <w:p w:rsidR="00EE5548" w:rsidRDefault="00EF0387" w:rsidP="00EE5548">
            <w:pPr>
              <w:pStyle w:val="ListeParagraf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548">
              <w:rPr>
                <w:rFonts w:ascii="Times New Roman" w:hAnsi="Times New Roman" w:cs="Times New Roman"/>
                <w:sz w:val="20"/>
                <w:szCs w:val="20"/>
              </w:rPr>
              <w:t>Talebi içeren dilekçe (</w:t>
            </w:r>
            <w:r w:rsidR="003935C6" w:rsidRPr="00EE5548">
              <w:rPr>
                <w:rFonts w:ascii="Times New Roman" w:hAnsi="Times New Roman" w:cs="Times New Roman"/>
                <w:sz w:val="20"/>
                <w:szCs w:val="20"/>
              </w:rPr>
              <w:t>Bu dilekçe</w:t>
            </w:r>
            <w:r w:rsidRPr="00EE55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935C6" w:rsidRPr="00EE55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E5548" w:rsidRDefault="006C5CC3" w:rsidP="00EE5548">
            <w:pPr>
              <w:pStyle w:val="ListeParagraf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548">
              <w:rPr>
                <w:rFonts w:ascii="Times New Roman" w:hAnsi="Times New Roman" w:cs="Times New Roman"/>
                <w:sz w:val="20"/>
                <w:szCs w:val="20"/>
              </w:rPr>
              <w:t>Tarihçeli</w:t>
            </w:r>
            <w:proofErr w:type="spellEnd"/>
            <w:r w:rsidRPr="00EE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5C6" w:rsidRPr="00EE5548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EE5548">
              <w:rPr>
                <w:rFonts w:ascii="Times New Roman" w:hAnsi="Times New Roman" w:cs="Times New Roman"/>
                <w:sz w:val="20"/>
                <w:szCs w:val="20"/>
              </w:rPr>
              <w:t>kametgah</w:t>
            </w:r>
            <w:r w:rsidR="00EF0387" w:rsidRPr="00EE5548">
              <w:rPr>
                <w:rFonts w:ascii="Times New Roman" w:hAnsi="Times New Roman" w:cs="Times New Roman"/>
                <w:sz w:val="20"/>
                <w:szCs w:val="20"/>
              </w:rPr>
              <w:t xml:space="preserve"> Belgesi</w:t>
            </w:r>
            <w:r w:rsidRPr="00EE55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35C6" w:rsidRPr="00EE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0AF9" w:rsidRPr="00EE5548" w:rsidRDefault="006C5CC3" w:rsidP="00EE5548">
            <w:pPr>
              <w:pStyle w:val="ListeParagraf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554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EE5548">
              <w:rPr>
                <w:rFonts w:ascii="Times New Roman" w:hAnsi="Times New Roman" w:cs="Times New Roman"/>
                <w:sz w:val="20"/>
                <w:szCs w:val="20"/>
              </w:rPr>
              <w:t>-Devlet Kapısı üzerinden alın</w:t>
            </w:r>
            <w:r w:rsidR="003935C6" w:rsidRPr="00EE5548">
              <w:rPr>
                <w:rFonts w:ascii="Times New Roman" w:hAnsi="Times New Roman" w:cs="Times New Roman"/>
                <w:sz w:val="20"/>
                <w:szCs w:val="20"/>
              </w:rPr>
              <w:t xml:space="preserve">mış </w:t>
            </w:r>
            <w:r w:rsidR="00EE5548" w:rsidRPr="00EE5548">
              <w:rPr>
                <w:rFonts w:ascii="Times New Roman" w:hAnsi="Times New Roman" w:cs="Times New Roman"/>
                <w:sz w:val="20"/>
                <w:szCs w:val="20"/>
              </w:rPr>
              <w:t xml:space="preserve">Hasar Tespit Tutanağı </w:t>
            </w:r>
          </w:p>
        </w:tc>
      </w:tr>
      <w:tr w:rsidR="00000541" w:rsidRPr="006B4F62" w:rsidTr="00EE5548">
        <w:trPr>
          <w:trHeight w:val="2474"/>
        </w:trPr>
        <w:tc>
          <w:tcPr>
            <w:tcW w:w="4673" w:type="dxa"/>
          </w:tcPr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Adıyaman</w:t>
            </w: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Hatay</w:t>
            </w:r>
          </w:p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İskenderun</w:t>
            </w:r>
          </w:p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Kahramanmaraş</w:t>
            </w:r>
          </w:p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Malatya</w:t>
            </w:r>
          </w:p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</w:p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 xml:space="preserve">Gaziantep </w:t>
            </w:r>
            <w:proofErr w:type="spellStart"/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Islahiye</w:t>
            </w:r>
            <w:proofErr w:type="spellEnd"/>
            <w:r w:rsidRPr="006B4F62">
              <w:rPr>
                <w:rFonts w:ascii="Times New Roman" w:hAnsi="Times New Roman" w:cs="Times New Roman"/>
                <w:sz w:val="20"/>
                <w:szCs w:val="20"/>
              </w:rPr>
              <w:t xml:space="preserve"> İlçesi</w:t>
            </w:r>
          </w:p>
          <w:p w:rsidR="006C5CC3" w:rsidRPr="006B4F62" w:rsidRDefault="006C5CC3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Gaziantep Nurdağı İlçesi</w:t>
            </w:r>
          </w:p>
          <w:p w:rsidR="001849F4" w:rsidRPr="006B4F62" w:rsidRDefault="001849F4" w:rsidP="006B4F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961" w:type="dxa"/>
          </w:tcPr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Adana</w:t>
            </w:r>
          </w:p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Diyarbakır</w:t>
            </w:r>
          </w:p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Elazığ</w:t>
            </w:r>
          </w:p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Şanlıurfa</w:t>
            </w:r>
          </w:p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Gaziantep Merkez İlçe</w:t>
            </w:r>
            <w:r w:rsidR="006C5CC3" w:rsidRPr="006B4F6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6C5CC3" w:rsidRPr="006B4F62" w:rsidRDefault="006C5CC3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Gaziantep Karkamış İlçesi</w:t>
            </w:r>
          </w:p>
          <w:p w:rsidR="006C5CC3" w:rsidRPr="006B4F62" w:rsidRDefault="006C5CC3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Gaziantep Nizip İlçesi</w:t>
            </w:r>
          </w:p>
          <w:p w:rsidR="006C5CC3" w:rsidRPr="006B4F62" w:rsidRDefault="006C5CC3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Gaziantep Oğuzeli İlçesi</w:t>
            </w:r>
          </w:p>
          <w:p w:rsidR="006C5CC3" w:rsidRPr="006B4F62" w:rsidRDefault="006C5CC3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Gaziantep Şahinbey İlçesi</w:t>
            </w:r>
          </w:p>
          <w:p w:rsidR="006C5CC3" w:rsidRPr="006B4F62" w:rsidRDefault="006C5CC3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Gaziantep Şehitkamil İlçesi</w:t>
            </w:r>
          </w:p>
          <w:p w:rsidR="006C5CC3" w:rsidRPr="006B4F62" w:rsidRDefault="006C5CC3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Gaziantep Yavuzeli İlçesi</w:t>
            </w:r>
          </w:p>
          <w:p w:rsidR="00000541" w:rsidRPr="006B4F62" w:rsidRDefault="00000541" w:rsidP="006B4F6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B4F62">
              <w:rPr>
                <w:rFonts w:ascii="Times New Roman" w:hAnsi="Times New Roman" w:cs="Times New Roman"/>
                <w:sz w:val="20"/>
                <w:szCs w:val="20"/>
              </w:rPr>
              <w:t>Sivas Gürün İlçesi</w:t>
            </w:r>
          </w:p>
        </w:tc>
      </w:tr>
    </w:tbl>
    <w:p w:rsidR="00000541" w:rsidRPr="006B4F62" w:rsidRDefault="00000541" w:rsidP="00590AF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6B0AE4" w:rsidRDefault="006B0AE4" w:rsidP="00734FF4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565A8" w:rsidRPr="003405C9" w:rsidRDefault="00EF0387" w:rsidP="00734FF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6B4F62">
        <w:rPr>
          <w:rFonts w:ascii="Times New Roman" w:hAnsi="Times New Roman" w:cs="Times New Roman"/>
          <w:sz w:val="20"/>
          <w:szCs w:val="20"/>
          <w:u w:val="single"/>
        </w:rPr>
        <w:t>T</w:t>
      </w:r>
      <w:r w:rsidRPr="003405C9">
        <w:rPr>
          <w:rFonts w:ascii="Times New Roman" w:hAnsi="Times New Roman" w:cs="Times New Roman"/>
          <w:sz w:val="20"/>
          <w:szCs w:val="20"/>
        </w:rPr>
        <w:t xml:space="preserve">.C Kimlik </w:t>
      </w:r>
      <w:proofErr w:type="gramStart"/>
      <w:r w:rsidRPr="003405C9">
        <w:rPr>
          <w:rFonts w:ascii="Times New Roman" w:hAnsi="Times New Roman" w:cs="Times New Roman"/>
          <w:sz w:val="20"/>
          <w:szCs w:val="20"/>
        </w:rPr>
        <w:t>Numarası</w:t>
      </w:r>
      <w:r w:rsidR="00F62171">
        <w:rPr>
          <w:rFonts w:ascii="Times New Roman" w:hAnsi="Times New Roman" w:cs="Times New Roman"/>
          <w:sz w:val="20"/>
          <w:szCs w:val="20"/>
        </w:rPr>
        <w:t xml:space="preserve"> </w:t>
      </w:r>
      <w:r w:rsidR="00C565A8" w:rsidRPr="003405C9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C565A8" w:rsidRPr="003405C9">
        <w:rPr>
          <w:rFonts w:ascii="Times New Roman" w:hAnsi="Times New Roman" w:cs="Times New Roman"/>
          <w:sz w:val="20"/>
          <w:szCs w:val="20"/>
        </w:rPr>
        <w:t xml:space="preserve"> </w:t>
      </w:r>
      <w:r w:rsidR="00226359">
        <w:rPr>
          <w:rFonts w:ascii="Times New Roman" w:hAnsi="Times New Roman" w:cs="Times New Roman"/>
          <w:sz w:val="20"/>
          <w:szCs w:val="20"/>
        </w:rPr>
        <w:t>……</w:t>
      </w:r>
      <w:r w:rsidR="00226359" w:rsidRPr="003405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226359">
        <w:rPr>
          <w:rFonts w:ascii="Times New Roman" w:hAnsi="Times New Roman" w:cs="Times New Roman"/>
          <w:sz w:val="20"/>
          <w:szCs w:val="20"/>
        </w:rPr>
        <w:t>…</w:t>
      </w:r>
      <w:r w:rsidR="006B4F62" w:rsidRPr="003405C9">
        <w:rPr>
          <w:rFonts w:ascii="Times New Roman" w:hAnsi="Times New Roman" w:cs="Times New Roman"/>
          <w:sz w:val="20"/>
          <w:szCs w:val="20"/>
        </w:rPr>
        <w:tab/>
      </w:r>
      <w:r w:rsidR="006B4F62" w:rsidRPr="003405C9">
        <w:rPr>
          <w:rFonts w:ascii="Times New Roman" w:hAnsi="Times New Roman" w:cs="Times New Roman"/>
          <w:sz w:val="20"/>
          <w:szCs w:val="20"/>
        </w:rPr>
        <w:tab/>
        <w:t xml:space="preserve">Adı </w:t>
      </w:r>
      <w:proofErr w:type="gramStart"/>
      <w:r w:rsidR="006B4F62" w:rsidRPr="003405C9">
        <w:rPr>
          <w:rFonts w:ascii="Times New Roman" w:hAnsi="Times New Roman" w:cs="Times New Roman"/>
          <w:sz w:val="20"/>
          <w:szCs w:val="20"/>
        </w:rPr>
        <w:t>Soyadı :</w:t>
      </w:r>
      <w:proofErr w:type="gramEnd"/>
      <w:r w:rsidR="006B4F62" w:rsidRPr="003405C9">
        <w:rPr>
          <w:rFonts w:ascii="Times New Roman" w:hAnsi="Times New Roman" w:cs="Times New Roman"/>
          <w:sz w:val="20"/>
          <w:szCs w:val="20"/>
        </w:rPr>
        <w:t xml:space="preserve"> </w:t>
      </w:r>
      <w:r w:rsidR="00C63A05">
        <w:rPr>
          <w:rFonts w:ascii="Times New Roman" w:hAnsi="Times New Roman" w:cs="Times New Roman"/>
          <w:sz w:val="20"/>
          <w:szCs w:val="20"/>
        </w:rPr>
        <w:t>..</w:t>
      </w:r>
      <w:r w:rsidR="006B4F62" w:rsidRPr="003405C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C565A8" w:rsidRPr="003405C9" w:rsidRDefault="00EF0387" w:rsidP="00734FF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3405C9">
        <w:rPr>
          <w:rFonts w:ascii="Times New Roman" w:hAnsi="Times New Roman" w:cs="Times New Roman"/>
          <w:sz w:val="20"/>
          <w:szCs w:val="20"/>
        </w:rPr>
        <w:t xml:space="preserve">Kayıtlı Olduğu </w:t>
      </w:r>
      <w:r w:rsidR="00C565A8" w:rsidRPr="003405C9">
        <w:rPr>
          <w:rFonts w:ascii="Times New Roman" w:hAnsi="Times New Roman" w:cs="Times New Roman"/>
          <w:sz w:val="20"/>
          <w:szCs w:val="20"/>
        </w:rPr>
        <w:t>Oda</w:t>
      </w:r>
      <w:r w:rsidR="00F6217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F62171">
        <w:rPr>
          <w:rFonts w:ascii="Times New Roman" w:hAnsi="Times New Roman" w:cs="Times New Roman"/>
          <w:sz w:val="20"/>
          <w:szCs w:val="20"/>
        </w:rPr>
        <w:t xml:space="preserve">  </w:t>
      </w:r>
      <w:r w:rsidR="00C565A8" w:rsidRPr="003405C9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C565A8" w:rsidRPr="003405C9">
        <w:rPr>
          <w:rFonts w:ascii="Times New Roman" w:hAnsi="Times New Roman" w:cs="Times New Roman"/>
          <w:sz w:val="20"/>
          <w:szCs w:val="20"/>
        </w:rPr>
        <w:t xml:space="preserve"> </w:t>
      </w:r>
      <w:r w:rsidR="00F62171">
        <w:rPr>
          <w:rFonts w:ascii="Times New Roman" w:hAnsi="Times New Roman" w:cs="Times New Roman"/>
          <w:sz w:val="20"/>
          <w:szCs w:val="20"/>
        </w:rPr>
        <w:t>……</w:t>
      </w:r>
      <w:r w:rsidR="00C565A8" w:rsidRPr="003405C9">
        <w:rPr>
          <w:rFonts w:ascii="Times New Roman" w:hAnsi="Times New Roman" w:cs="Times New Roman"/>
          <w:sz w:val="20"/>
          <w:szCs w:val="20"/>
        </w:rPr>
        <w:t>……………………</w:t>
      </w:r>
      <w:r w:rsidR="00DE42A1" w:rsidRPr="003405C9">
        <w:rPr>
          <w:rFonts w:ascii="Times New Roman" w:hAnsi="Times New Roman" w:cs="Times New Roman"/>
          <w:sz w:val="20"/>
          <w:szCs w:val="20"/>
        </w:rPr>
        <w:t>……</w:t>
      </w:r>
      <w:r w:rsidR="00C63A05">
        <w:rPr>
          <w:rFonts w:ascii="Times New Roman" w:hAnsi="Times New Roman" w:cs="Times New Roman"/>
          <w:sz w:val="20"/>
          <w:szCs w:val="20"/>
        </w:rPr>
        <w:t>…</w:t>
      </w:r>
      <w:r w:rsidR="00226359">
        <w:rPr>
          <w:rFonts w:ascii="Times New Roman" w:hAnsi="Times New Roman" w:cs="Times New Roman"/>
          <w:sz w:val="20"/>
          <w:szCs w:val="20"/>
        </w:rPr>
        <w:tab/>
      </w:r>
      <w:r w:rsidR="006B4F62" w:rsidRPr="003405C9">
        <w:rPr>
          <w:rFonts w:ascii="Times New Roman" w:hAnsi="Times New Roman" w:cs="Times New Roman"/>
          <w:sz w:val="20"/>
          <w:szCs w:val="20"/>
        </w:rPr>
        <w:tab/>
        <w:t>İmza</w:t>
      </w:r>
      <w:r w:rsidR="006B4F62" w:rsidRPr="003405C9"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 w:rsidR="006B4F62" w:rsidRPr="003405C9">
        <w:rPr>
          <w:rFonts w:ascii="Times New Roman" w:hAnsi="Times New Roman" w:cs="Times New Roman"/>
          <w:sz w:val="20"/>
          <w:szCs w:val="20"/>
        </w:rPr>
        <w:t xml:space="preserve">  :</w:t>
      </w:r>
      <w:proofErr w:type="gramEnd"/>
      <w:r w:rsidR="006B4F62" w:rsidRPr="003405C9">
        <w:rPr>
          <w:rFonts w:ascii="Times New Roman" w:hAnsi="Times New Roman" w:cs="Times New Roman"/>
          <w:sz w:val="20"/>
          <w:szCs w:val="20"/>
        </w:rPr>
        <w:t xml:space="preserve"> …….…………</w:t>
      </w:r>
      <w:r w:rsidR="003405C9">
        <w:rPr>
          <w:rFonts w:ascii="Times New Roman" w:hAnsi="Times New Roman" w:cs="Times New Roman"/>
          <w:sz w:val="20"/>
          <w:szCs w:val="20"/>
        </w:rPr>
        <w:t>……………</w:t>
      </w:r>
    </w:p>
    <w:p w:rsidR="00EF0387" w:rsidRPr="006B4F62" w:rsidRDefault="00EF0387" w:rsidP="00734FF4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405C9">
        <w:rPr>
          <w:rFonts w:ascii="Times New Roman" w:hAnsi="Times New Roman" w:cs="Times New Roman"/>
          <w:sz w:val="20"/>
          <w:szCs w:val="20"/>
        </w:rPr>
        <w:t xml:space="preserve">Banka </w:t>
      </w:r>
      <w:proofErr w:type="spellStart"/>
      <w:r w:rsidRPr="003405C9">
        <w:rPr>
          <w:rFonts w:ascii="Times New Roman" w:hAnsi="Times New Roman" w:cs="Times New Roman"/>
          <w:sz w:val="20"/>
          <w:szCs w:val="20"/>
        </w:rPr>
        <w:t>İban</w:t>
      </w:r>
      <w:proofErr w:type="spellEnd"/>
      <w:r w:rsidRPr="003405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05C9">
        <w:rPr>
          <w:rFonts w:ascii="Times New Roman" w:hAnsi="Times New Roman" w:cs="Times New Roman"/>
          <w:sz w:val="20"/>
          <w:szCs w:val="20"/>
        </w:rPr>
        <w:t>Numarası</w:t>
      </w:r>
      <w:r w:rsidR="00F62171">
        <w:rPr>
          <w:rFonts w:ascii="Times New Roman" w:hAnsi="Times New Roman" w:cs="Times New Roman"/>
          <w:sz w:val="20"/>
          <w:szCs w:val="20"/>
        </w:rPr>
        <w:t xml:space="preserve"> </w:t>
      </w:r>
      <w:r w:rsidRPr="003405C9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6B4F62" w:rsidRPr="003405C9">
        <w:rPr>
          <w:rFonts w:ascii="Times New Roman" w:hAnsi="Times New Roman" w:cs="Times New Roman"/>
          <w:sz w:val="20"/>
          <w:szCs w:val="20"/>
        </w:rPr>
        <w:t xml:space="preserve"> </w:t>
      </w:r>
      <w:r w:rsidR="00226359">
        <w:rPr>
          <w:rFonts w:ascii="Times New Roman" w:hAnsi="Times New Roman" w:cs="Times New Roman"/>
          <w:sz w:val="20"/>
          <w:szCs w:val="20"/>
        </w:rPr>
        <w:t>……</w:t>
      </w:r>
      <w:r w:rsidR="00226359" w:rsidRPr="003405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226359">
        <w:rPr>
          <w:rFonts w:ascii="Times New Roman" w:hAnsi="Times New Roman" w:cs="Times New Roman"/>
          <w:sz w:val="20"/>
          <w:szCs w:val="20"/>
        </w:rPr>
        <w:t>…</w:t>
      </w:r>
    </w:p>
    <w:sectPr w:rsidR="00EF0387" w:rsidRPr="006B4F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F0" w:rsidRDefault="004242F0" w:rsidP="00BF4155">
      <w:pPr>
        <w:spacing w:after="0" w:line="240" w:lineRule="auto"/>
      </w:pPr>
      <w:r>
        <w:separator/>
      </w:r>
    </w:p>
  </w:endnote>
  <w:endnote w:type="continuationSeparator" w:id="0">
    <w:p w:rsidR="004242F0" w:rsidRDefault="004242F0" w:rsidP="00BF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F0" w:rsidRDefault="004242F0" w:rsidP="00BF4155">
      <w:pPr>
        <w:spacing w:after="0" w:line="240" w:lineRule="auto"/>
      </w:pPr>
      <w:r>
        <w:separator/>
      </w:r>
    </w:p>
  </w:footnote>
  <w:footnote w:type="continuationSeparator" w:id="0">
    <w:p w:rsidR="004242F0" w:rsidRDefault="004242F0" w:rsidP="00BF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55" w:rsidRPr="003405C9" w:rsidRDefault="00BF4155" w:rsidP="00BF4155">
    <w:pPr>
      <w:pStyle w:val="stBilgi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7E79"/>
    <w:multiLevelType w:val="multilevel"/>
    <w:tmpl w:val="0EEE3678"/>
    <w:numStyleLink w:val="Stil2"/>
  </w:abstractNum>
  <w:abstractNum w:abstractNumId="1" w15:restartNumberingAfterBreak="0">
    <w:nsid w:val="53DF68E8"/>
    <w:multiLevelType w:val="hybridMultilevel"/>
    <w:tmpl w:val="DF6E07DA"/>
    <w:lvl w:ilvl="0" w:tplc="3B14B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B3CB1"/>
    <w:multiLevelType w:val="multilevel"/>
    <w:tmpl w:val="8F94B8D2"/>
    <w:styleLink w:val="Stil1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E29E9"/>
    <w:multiLevelType w:val="hybridMultilevel"/>
    <w:tmpl w:val="0EEE3678"/>
    <w:lvl w:ilvl="0" w:tplc="665C38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F0E71"/>
    <w:multiLevelType w:val="multilevel"/>
    <w:tmpl w:val="0EEE3678"/>
    <w:styleLink w:val="Stil2"/>
    <w:lvl w:ilvl="0">
      <w:numFmt w:val="bullet"/>
      <w:lvlText w:val="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26ACC"/>
    <w:multiLevelType w:val="multilevel"/>
    <w:tmpl w:val="8F94B8D2"/>
    <w:numStyleLink w:val="Stil1"/>
  </w:abstractNum>
  <w:abstractNum w:abstractNumId="6" w15:restartNumberingAfterBreak="0">
    <w:nsid w:val="70F7759E"/>
    <w:multiLevelType w:val="hybridMultilevel"/>
    <w:tmpl w:val="A5F8ADBE"/>
    <w:lvl w:ilvl="0" w:tplc="A5C28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F"/>
    <w:rsid w:val="00000541"/>
    <w:rsid w:val="00035BDA"/>
    <w:rsid w:val="00036E54"/>
    <w:rsid w:val="00085C9E"/>
    <w:rsid w:val="00160D7F"/>
    <w:rsid w:val="00167A89"/>
    <w:rsid w:val="001849F4"/>
    <w:rsid w:val="001C31E1"/>
    <w:rsid w:val="002153AB"/>
    <w:rsid w:val="00226359"/>
    <w:rsid w:val="002C60A5"/>
    <w:rsid w:val="002D592C"/>
    <w:rsid w:val="002E6BB5"/>
    <w:rsid w:val="00321766"/>
    <w:rsid w:val="003264C7"/>
    <w:rsid w:val="003405C9"/>
    <w:rsid w:val="003935C6"/>
    <w:rsid w:val="003B33B2"/>
    <w:rsid w:val="003D7AAD"/>
    <w:rsid w:val="004067BF"/>
    <w:rsid w:val="00406FBF"/>
    <w:rsid w:val="004242F0"/>
    <w:rsid w:val="0055227E"/>
    <w:rsid w:val="00590AF9"/>
    <w:rsid w:val="005A1BAA"/>
    <w:rsid w:val="005E2B4F"/>
    <w:rsid w:val="006B0AE4"/>
    <w:rsid w:val="006B4F62"/>
    <w:rsid w:val="006C5CC3"/>
    <w:rsid w:val="00734FF4"/>
    <w:rsid w:val="00784B25"/>
    <w:rsid w:val="0078538E"/>
    <w:rsid w:val="009A38B3"/>
    <w:rsid w:val="00A3092A"/>
    <w:rsid w:val="00A95FAC"/>
    <w:rsid w:val="00B550C8"/>
    <w:rsid w:val="00B83B91"/>
    <w:rsid w:val="00B86549"/>
    <w:rsid w:val="00BA2789"/>
    <w:rsid w:val="00BF4155"/>
    <w:rsid w:val="00C565A8"/>
    <w:rsid w:val="00C63A05"/>
    <w:rsid w:val="00C7717F"/>
    <w:rsid w:val="00C80C46"/>
    <w:rsid w:val="00C974DE"/>
    <w:rsid w:val="00CB7C9C"/>
    <w:rsid w:val="00DA0B7F"/>
    <w:rsid w:val="00DE42A1"/>
    <w:rsid w:val="00E47DCF"/>
    <w:rsid w:val="00EE5548"/>
    <w:rsid w:val="00EF0387"/>
    <w:rsid w:val="00F00855"/>
    <w:rsid w:val="00F160E7"/>
    <w:rsid w:val="00F62171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81AF5-5E01-4640-B159-D5B04729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0541"/>
    <w:pPr>
      <w:ind w:left="720"/>
      <w:contextualSpacing/>
    </w:pPr>
  </w:style>
  <w:style w:type="numbering" w:customStyle="1" w:styleId="Stil1">
    <w:name w:val="Stil1"/>
    <w:uiPriority w:val="99"/>
    <w:rsid w:val="00000541"/>
    <w:pPr>
      <w:numPr>
        <w:numId w:val="2"/>
      </w:numPr>
    </w:pPr>
  </w:style>
  <w:style w:type="table" w:styleId="TabloKlavuzu">
    <w:name w:val="Table Grid"/>
    <w:basedOn w:val="NormalTablo"/>
    <w:uiPriority w:val="39"/>
    <w:rsid w:val="0000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2">
    <w:name w:val="Stil2"/>
    <w:uiPriority w:val="99"/>
    <w:rsid w:val="006C5CC3"/>
    <w:pPr>
      <w:numPr>
        <w:numId w:val="4"/>
      </w:numPr>
    </w:pPr>
  </w:style>
  <w:style w:type="paragraph" w:styleId="stBilgi">
    <w:name w:val="header"/>
    <w:basedOn w:val="Normal"/>
    <w:link w:val="stBilgiChar"/>
    <w:uiPriority w:val="99"/>
    <w:unhideWhenUsed/>
    <w:rsid w:val="00BF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155"/>
  </w:style>
  <w:style w:type="paragraph" w:styleId="AltBilgi">
    <w:name w:val="footer"/>
    <w:basedOn w:val="Normal"/>
    <w:link w:val="AltBilgiChar"/>
    <w:uiPriority w:val="99"/>
    <w:unhideWhenUsed/>
    <w:rsid w:val="00BF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2BDE-DD26-48AB-98E6-5D9A30F0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TEMEL EGITIM VE STAJ MERKEZI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Cüneyt Behçet GEZENER</dc:creator>
  <cp:keywords/>
  <dc:description/>
  <cp:lastModifiedBy>Zerrin ŞENÖZ</cp:lastModifiedBy>
  <cp:revision>2</cp:revision>
  <cp:lastPrinted>2023-03-07T08:25:00Z</cp:lastPrinted>
  <dcterms:created xsi:type="dcterms:W3CDTF">2023-03-21T08:12:00Z</dcterms:created>
  <dcterms:modified xsi:type="dcterms:W3CDTF">2023-03-21T08:12:00Z</dcterms:modified>
</cp:coreProperties>
</file>